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B934" w14:textId="7A9DDF13" w:rsidR="00B26EA7" w:rsidRPr="0065611C" w:rsidRDefault="00B26EA7" w:rsidP="0065611C">
      <w:pPr>
        <w:spacing w:line="360" w:lineRule="auto"/>
        <w:jc w:val="center"/>
        <w:rPr>
          <w:rFonts w:asciiTheme="majorBidi" w:hAnsiTheme="majorBidi" w:cstheme="majorBidi"/>
          <w:b/>
          <w:bCs/>
          <w:sz w:val="26"/>
          <w:szCs w:val="26"/>
        </w:rPr>
      </w:pPr>
      <w:r w:rsidRPr="0065611C">
        <w:rPr>
          <w:rFonts w:asciiTheme="majorBidi" w:hAnsiTheme="majorBidi" w:cstheme="majorBidi"/>
          <w:b/>
          <w:bCs/>
          <w:sz w:val="26"/>
          <w:szCs w:val="26"/>
        </w:rPr>
        <w:t>TOKİ GÜNEŞPARKEVLERİ KAİHL FEN VE SOSYAL BİLİMLER PROJE OKULU MÜDÜRLÜĞÜNE</w:t>
      </w:r>
    </w:p>
    <w:tbl>
      <w:tblPr>
        <w:tblStyle w:val="TabloKlavuzu"/>
        <w:tblW w:w="9620" w:type="dxa"/>
        <w:tblLook w:val="04A0" w:firstRow="1" w:lastRow="0" w:firstColumn="1" w:lastColumn="0" w:noHBand="0" w:noVBand="1"/>
      </w:tblPr>
      <w:tblGrid>
        <w:gridCol w:w="2704"/>
        <w:gridCol w:w="6916"/>
      </w:tblGrid>
      <w:tr w:rsidR="00B26EA7" w:rsidRPr="0065611C" w14:paraId="062BB9D6" w14:textId="77777777" w:rsidTr="0065611C">
        <w:trPr>
          <w:trHeight w:val="795"/>
        </w:trPr>
        <w:tc>
          <w:tcPr>
            <w:tcW w:w="2704" w:type="dxa"/>
          </w:tcPr>
          <w:p w14:paraId="6C96082E" w14:textId="77777777" w:rsidR="0065611C" w:rsidRDefault="0065611C" w:rsidP="00B26EA7">
            <w:pPr>
              <w:jc w:val="center"/>
              <w:rPr>
                <w:rFonts w:asciiTheme="majorBidi" w:hAnsiTheme="majorBidi" w:cstheme="majorBidi"/>
              </w:rPr>
            </w:pPr>
          </w:p>
          <w:p w14:paraId="6C257C89" w14:textId="31964306" w:rsidR="00B26EA7" w:rsidRPr="0065611C" w:rsidRDefault="00B26EA7" w:rsidP="00B26EA7">
            <w:pPr>
              <w:jc w:val="center"/>
              <w:rPr>
                <w:rFonts w:asciiTheme="majorBidi" w:hAnsiTheme="majorBidi" w:cstheme="majorBidi"/>
              </w:rPr>
            </w:pPr>
            <w:r w:rsidRPr="0065611C">
              <w:rPr>
                <w:rFonts w:asciiTheme="majorBidi" w:hAnsiTheme="majorBidi" w:cstheme="majorBidi"/>
              </w:rPr>
              <w:t>ÖĞRENCİ TC NO</w:t>
            </w:r>
          </w:p>
        </w:tc>
        <w:tc>
          <w:tcPr>
            <w:tcW w:w="6916" w:type="dxa"/>
          </w:tcPr>
          <w:p w14:paraId="752777CC" w14:textId="77777777" w:rsidR="00B26EA7" w:rsidRPr="0065611C" w:rsidRDefault="00B26EA7" w:rsidP="00B26EA7">
            <w:pPr>
              <w:jc w:val="center"/>
              <w:rPr>
                <w:rFonts w:asciiTheme="majorBidi" w:hAnsiTheme="majorBidi" w:cstheme="majorBidi"/>
              </w:rPr>
            </w:pPr>
          </w:p>
        </w:tc>
      </w:tr>
      <w:tr w:rsidR="00B26EA7" w:rsidRPr="0065611C" w14:paraId="3B23B356" w14:textId="77777777" w:rsidTr="0065611C">
        <w:trPr>
          <w:trHeight w:val="754"/>
        </w:trPr>
        <w:tc>
          <w:tcPr>
            <w:tcW w:w="2704" w:type="dxa"/>
          </w:tcPr>
          <w:p w14:paraId="61F06A72" w14:textId="77777777" w:rsidR="0065611C" w:rsidRDefault="0065611C" w:rsidP="00B26EA7">
            <w:pPr>
              <w:jc w:val="center"/>
              <w:rPr>
                <w:rFonts w:asciiTheme="majorBidi" w:hAnsiTheme="majorBidi" w:cstheme="majorBidi"/>
              </w:rPr>
            </w:pPr>
          </w:p>
          <w:p w14:paraId="5684E96F" w14:textId="52C4C618" w:rsidR="00B26EA7" w:rsidRPr="0065611C" w:rsidRDefault="00B26EA7" w:rsidP="00B26EA7">
            <w:pPr>
              <w:jc w:val="center"/>
              <w:rPr>
                <w:rFonts w:asciiTheme="majorBidi" w:hAnsiTheme="majorBidi" w:cstheme="majorBidi"/>
              </w:rPr>
            </w:pPr>
            <w:r w:rsidRPr="0065611C">
              <w:rPr>
                <w:rFonts w:asciiTheme="majorBidi" w:hAnsiTheme="majorBidi" w:cstheme="majorBidi"/>
              </w:rPr>
              <w:t>ÖĞRENCİ ADI SOYADI</w:t>
            </w:r>
          </w:p>
        </w:tc>
        <w:tc>
          <w:tcPr>
            <w:tcW w:w="6916" w:type="dxa"/>
          </w:tcPr>
          <w:p w14:paraId="43FC24FC" w14:textId="77777777" w:rsidR="00B26EA7" w:rsidRPr="0065611C" w:rsidRDefault="00B26EA7" w:rsidP="00B26EA7">
            <w:pPr>
              <w:jc w:val="center"/>
              <w:rPr>
                <w:rFonts w:asciiTheme="majorBidi" w:hAnsiTheme="majorBidi" w:cstheme="majorBidi"/>
              </w:rPr>
            </w:pPr>
          </w:p>
        </w:tc>
      </w:tr>
      <w:tr w:rsidR="00B26EA7" w:rsidRPr="0065611C" w14:paraId="0ECE2FCF" w14:textId="77777777" w:rsidTr="0065611C">
        <w:trPr>
          <w:trHeight w:val="795"/>
        </w:trPr>
        <w:tc>
          <w:tcPr>
            <w:tcW w:w="2704" w:type="dxa"/>
          </w:tcPr>
          <w:p w14:paraId="64D989B7" w14:textId="77777777" w:rsidR="0065611C" w:rsidRDefault="0065611C" w:rsidP="00B26EA7">
            <w:pPr>
              <w:jc w:val="center"/>
              <w:rPr>
                <w:rFonts w:asciiTheme="majorBidi" w:hAnsiTheme="majorBidi" w:cstheme="majorBidi"/>
              </w:rPr>
            </w:pPr>
          </w:p>
          <w:p w14:paraId="63A3B146" w14:textId="5F308E8C" w:rsidR="00B26EA7" w:rsidRPr="0065611C" w:rsidRDefault="00B26EA7" w:rsidP="00B26EA7">
            <w:pPr>
              <w:jc w:val="center"/>
              <w:rPr>
                <w:rFonts w:asciiTheme="majorBidi" w:hAnsiTheme="majorBidi" w:cstheme="majorBidi"/>
              </w:rPr>
            </w:pPr>
            <w:r w:rsidRPr="0065611C">
              <w:rPr>
                <w:rFonts w:asciiTheme="majorBidi" w:hAnsiTheme="majorBidi" w:cstheme="majorBidi"/>
              </w:rPr>
              <w:t>SINIFI/NUMARASI</w:t>
            </w:r>
          </w:p>
        </w:tc>
        <w:tc>
          <w:tcPr>
            <w:tcW w:w="6916" w:type="dxa"/>
          </w:tcPr>
          <w:p w14:paraId="19D4ABC4" w14:textId="77777777" w:rsidR="00B26EA7" w:rsidRPr="0065611C" w:rsidRDefault="00B26EA7" w:rsidP="00B26EA7">
            <w:pPr>
              <w:jc w:val="center"/>
              <w:rPr>
                <w:rFonts w:asciiTheme="majorBidi" w:hAnsiTheme="majorBidi" w:cstheme="majorBidi"/>
              </w:rPr>
            </w:pPr>
          </w:p>
        </w:tc>
      </w:tr>
      <w:tr w:rsidR="00B26EA7" w:rsidRPr="0065611C" w14:paraId="7EFA4EED" w14:textId="77777777" w:rsidTr="0065611C">
        <w:trPr>
          <w:trHeight w:val="754"/>
        </w:trPr>
        <w:tc>
          <w:tcPr>
            <w:tcW w:w="2704" w:type="dxa"/>
          </w:tcPr>
          <w:p w14:paraId="78BBB926" w14:textId="77777777" w:rsidR="0065611C" w:rsidRDefault="0065611C" w:rsidP="00B26EA7">
            <w:pPr>
              <w:jc w:val="center"/>
              <w:rPr>
                <w:rFonts w:asciiTheme="majorBidi" w:hAnsiTheme="majorBidi" w:cstheme="majorBidi"/>
              </w:rPr>
            </w:pPr>
          </w:p>
          <w:p w14:paraId="170CD51E" w14:textId="08853129" w:rsidR="00B26EA7" w:rsidRPr="0065611C" w:rsidRDefault="00B26EA7" w:rsidP="00B26EA7">
            <w:pPr>
              <w:jc w:val="center"/>
              <w:rPr>
                <w:rFonts w:asciiTheme="majorBidi" w:hAnsiTheme="majorBidi" w:cstheme="majorBidi"/>
              </w:rPr>
            </w:pPr>
            <w:r w:rsidRPr="0065611C">
              <w:rPr>
                <w:rFonts w:asciiTheme="majorBidi" w:hAnsiTheme="majorBidi" w:cstheme="majorBidi"/>
              </w:rPr>
              <w:t>VELİ TELEFON NO</w:t>
            </w:r>
          </w:p>
        </w:tc>
        <w:tc>
          <w:tcPr>
            <w:tcW w:w="6916" w:type="dxa"/>
          </w:tcPr>
          <w:p w14:paraId="6258AD39" w14:textId="77777777" w:rsidR="00B26EA7" w:rsidRPr="0065611C" w:rsidRDefault="00B26EA7" w:rsidP="00B26EA7">
            <w:pPr>
              <w:jc w:val="center"/>
              <w:rPr>
                <w:rFonts w:asciiTheme="majorBidi" w:hAnsiTheme="majorBidi" w:cstheme="majorBidi"/>
              </w:rPr>
            </w:pPr>
          </w:p>
        </w:tc>
      </w:tr>
      <w:tr w:rsidR="00B26EA7" w:rsidRPr="0065611C" w14:paraId="18B83E1F" w14:textId="77777777" w:rsidTr="0065611C">
        <w:trPr>
          <w:trHeight w:val="795"/>
        </w:trPr>
        <w:tc>
          <w:tcPr>
            <w:tcW w:w="2704" w:type="dxa"/>
          </w:tcPr>
          <w:p w14:paraId="63B2D787" w14:textId="6BE1A398" w:rsidR="00B26EA7" w:rsidRPr="0065611C" w:rsidRDefault="00B26EA7" w:rsidP="00B26EA7">
            <w:pPr>
              <w:jc w:val="center"/>
              <w:rPr>
                <w:rFonts w:asciiTheme="majorBidi" w:hAnsiTheme="majorBidi" w:cstheme="majorBidi"/>
              </w:rPr>
            </w:pPr>
            <w:r w:rsidRPr="0065611C">
              <w:rPr>
                <w:rFonts w:asciiTheme="majorBidi" w:hAnsiTheme="majorBidi" w:cstheme="majorBidi"/>
              </w:rPr>
              <w:t>2. DÖNEM SINAVLARINA KATILMA DURUMU</w:t>
            </w:r>
          </w:p>
        </w:tc>
        <w:tc>
          <w:tcPr>
            <w:tcW w:w="6916" w:type="dxa"/>
          </w:tcPr>
          <w:p w14:paraId="6CA009FE" w14:textId="3DD97AE5" w:rsidR="00B26EA7" w:rsidRPr="0065611C" w:rsidRDefault="00B26EA7" w:rsidP="00B26EA7">
            <w:pPr>
              <w:jc w:val="center"/>
              <w:rPr>
                <w:rFonts w:asciiTheme="majorBidi" w:hAnsiTheme="majorBidi" w:cstheme="majorBidi"/>
              </w:rPr>
            </w:pPr>
            <w:r w:rsidRPr="0065611C">
              <w:rPr>
                <w:rFonts w:asciiTheme="majorBidi" w:hAnsiTheme="majorBidi" w:cstheme="majorBidi"/>
              </w:rPr>
              <w:t>SINAVLARA KATILACAĞIM           (………..………)</w:t>
            </w:r>
          </w:p>
          <w:p w14:paraId="270979E6" w14:textId="77777777" w:rsidR="0065611C" w:rsidRDefault="0065611C" w:rsidP="00B26EA7">
            <w:pPr>
              <w:jc w:val="center"/>
              <w:rPr>
                <w:rFonts w:asciiTheme="majorBidi" w:hAnsiTheme="majorBidi" w:cstheme="majorBidi"/>
              </w:rPr>
            </w:pPr>
          </w:p>
          <w:p w14:paraId="5F033294" w14:textId="639D5D19" w:rsidR="00B26EA7" w:rsidRPr="0065611C" w:rsidRDefault="00B26EA7" w:rsidP="00B26EA7">
            <w:pPr>
              <w:jc w:val="center"/>
              <w:rPr>
                <w:rFonts w:asciiTheme="majorBidi" w:hAnsiTheme="majorBidi" w:cstheme="majorBidi"/>
              </w:rPr>
            </w:pPr>
            <w:r w:rsidRPr="0065611C">
              <w:rPr>
                <w:rFonts w:asciiTheme="majorBidi" w:hAnsiTheme="majorBidi" w:cstheme="majorBidi"/>
              </w:rPr>
              <w:t xml:space="preserve">SINAVLARA </w:t>
            </w:r>
            <w:r w:rsidRPr="0065611C">
              <w:rPr>
                <w:rFonts w:asciiTheme="majorBidi" w:hAnsiTheme="majorBidi" w:cstheme="majorBidi"/>
                <w:b/>
                <w:bCs/>
              </w:rPr>
              <w:t>KATILMAYACAĞIM</w:t>
            </w:r>
            <w:r w:rsidRPr="0065611C">
              <w:rPr>
                <w:rFonts w:asciiTheme="majorBidi" w:hAnsiTheme="majorBidi" w:cstheme="majorBidi"/>
              </w:rPr>
              <w:t xml:space="preserve">  (………………..)</w:t>
            </w:r>
          </w:p>
        </w:tc>
      </w:tr>
    </w:tbl>
    <w:p w14:paraId="209EEAFE" w14:textId="0BA9E5F9" w:rsidR="00B26EA7" w:rsidRPr="0065611C" w:rsidRDefault="00B26EA7" w:rsidP="0065611C">
      <w:pPr>
        <w:rPr>
          <w:rFonts w:asciiTheme="majorBidi" w:hAnsiTheme="majorBidi" w:cstheme="majorBidi"/>
        </w:rPr>
      </w:pPr>
    </w:p>
    <w:p w14:paraId="0FE830D1" w14:textId="7621AA86" w:rsidR="00B26EA7" w:rsidRPr="0065611C" w:rsidRDefault="00B26EA7" w:rsidP="0065611C">
      <w:pPr>
        <w:ind w:firstLine="708"/>
        <w:jc w:val="both"/>
        <w:rPr>
          <w:rFonts w:asciiTheme="majorBidi" w:hAnsiTheme="majorBidi" w:cstheme="majorBidi"/>
        </w:rPr>
      </w:pPr>
      <w:r w:rsidRPr="0065611C">
        <w:rPr>
          <w:rFonts w:asciiTheme="majorBidi" w:hAnsiTheme="majorBidi" w:cstheme="majorBidi"/>
        </w:rPr>
        <w:t xml:space="preserve">Yukarıda bilgileri yazılı okulunuz öğrencisinin velisiyim. Milli Eğitim Bakanlığınca 11/05/2021 tarihli “Liselerde Sınav Uygulamaları” konulu Basın Açıklaması’nda yer alan </w:t>
      </w:r>
      <w:r w:rsidRPr="0065611C">
        <w:rPr>
          <w:rFonts w:asciiTheme="majorBidi" w:hAnsiTheme="majorBidi" w:cstheme="majorBidi"/>
          <w:b/>
          <w:bCs/>
        </w:rPr>
        <w:t xml:space="preserve">“2020-2021 eğitim ve öğretim yılının ikinci döneminde yapılacak olan sınavlara yönelik hazırlık, 9, 10 ve 11. Sınıf öğrencilerine bu sınavlara katılıp katılmama hususunda tercih hakkı sunulacaktır. Sınavlara katılmak istemeyen öğrencilerin velilerinin bu taleplerini içeren dilekçeleriyle en geç 21 Mayıs 2021 tarihine kadar eğitim kurumu müdürlüklerine başvuru yapmaları gerekmektedir.” </w:t>
      </w:r>
      <w:r w:rsidRPr="0065611C">
        <w:rPr>
          <w:rFonts w:asciiTheme="majorBidi" w:hAnsiTheme="majorBidi" w:cstheme="majorBidi"/>
        </w:rPr>
        <w:t>Denilmektedir.</w:t>
      </w:r>
    </w:p>
    <w:p w14:paraId="0497D6A9" w14:textId="1A842B5C" w:rsidR="00B26EA7" w:rsidRPr="0065611C" w:rsidRDefault="0065611C" w:rsidP="0065611C">
      <w:pPr>
        <w:ind w:firstLine="708"/>
        <w:jc w:val="both"/>
        <w:rPr>
          <w:rFonts w:asciiTheme="majorBidi" w:hAnsiTheme="majorBidi" w:cstheme="majorBidi"/>
        </w:rPr>
      </w:pPr>
      <w:r w:rsidRPr="0065611C">
        <w:rPr>
          <w:rFonts w:asciiTheme="majorBidi" w:hAnsiTheme="majorBidi" w:cstheme="majorBidi"/>
        </w:rPr>
        <w:t xml:space="preserve">Sınav takvimi uyarınca 24 Mayıs 2021 tarihi itibari ile başlayacak olan 2. Dönem yüzyüze sınavlarına velisi bulunduğum öğrencim </w:t>
      </w:r>
      <w:r w:rsidRPr="0065611C">
        <w:rPr>
          <w:rFonts w:asciiTheme="majorBidi" w:hAnsiTheme="majorBidi" w:cstheme="majorBidi"/>
          <w:b/>
          <w:bCs/>
        </w:rPr>
        <w:t>katılmayacaktır.</w:t>
      </w:r>
      <w:r w:rsidRPr="0065611C">
        <w:rPr>
          <w:rFonts w:asciiTheme="majorBidi" w:hAnsiTheme="majorBidi" w:cstheme="majorBidi"/>
        </w:rPr>
        <w:t xml:space="preserve"> Okulunuzca dilekçem ve öğrencinizin tercihi doğrultusunda 2020-2021 eğitim ve öğretim yıl sonuna ilişkin iş ve işlemleri, birinci dönem notlarına göre tamamlanmasını istiyorum.</w:t>
      </w:r>
    </w:p>
    <w:p w14:paraId="5B801B4C" w14:textId="0A7AEAE1" w:rsidR="0065611C" w:rsidRPr="0065611C" w:rsidRDefault="0065611C" w:rsidP="0065611C">
      <w:pPr>
        <w:ind w:firstLine="708"/>
        <w:jc w:val="both"/>
        <w:rPr>
          <w:rFonts w:asciiTheme="majorBidi" w:hAnsiTheme="majorBidi" w:cstheme="majorBidi"/>
        </w:rPr>
      </w:pPr>
      <w:r w:rsidRPr="0065611C">
        <w:rPr>
          <w:rFonts w:asciiTheme="majorBidi" w:hAnsiTheme="majorBidi" w:cstheme="majorBidi"/>
        </w:rPr>
        <w:t>Gereğinin yapılmasını arz ederim.</w:t>
      </w:r>
    </w:p>
    <w:p w14:paraId="28917469" w14:textId="6F2B9C3C" w:rsidR="0065611C" w:rsidRPr="0065611C" w:rsidRDefault="0065611C" w:rsidP="0065611C">
      <w:pPr>
        <w:rPr>
          <w:rFonts w:asciiTheme="majorBidi" w:hAnsiTheme="majorBidi" w:cstheme="majorBidi"/>
        </w:rPr>
      </w:pPr>
    </w:p>
    <w:p w14:paraId="77159D8F" w14:textId="134A6938" w:rsidR="0065611C" w:rsidRPr="0065611C" w:rsidRDefault="0065611C" w:rsidP="0065611C">
      <w:pPr>
        <w:rPr>
          <w:rFonts w:asciiTheme="majorBidi" w:hAnsiTheme="majorBidi" w:cstheme="majorBidi"/>
        </w:rPr>
      </w:pPr>
    </w:p>
    <w:p w14:paraId="28B33CF9" w14:textId="7F1632E0" w:rsidR="0065611C" w:rsidRPr="0065611C" w:rsidRDefault="0065611C" w:rsidP="0065611C">
      <w:pPr>
        <w:jc w:val="right"/>
        <w:rPr>
          <w:rFonts w:asciiTheme="majorBidi" w:hAnsiTheme="majorBidi" w:cstheme="majorBidi"/>
        </w:rPr>
      </w:pPr>
      <w:r w:rsidRPr="0065611C">
        <w:rPr>
          <w:rFonts w:asciiTheme="majorBidi" w:hAnsiTheme="majorBidi" w:cstheme="majorBidi"/>
        </w:rPr>
        <w:t>…./05/2021</w:t>
      </w:r>
    </w:p>
    <w:p w14:paraId="11AAA6E6" w14:textId="5DB6EC5C" w:rsidR="0065611C" w:rsidRPr="0065611C" w:rsidRDefault="0065611C" w:rsidP="0065611C">
      <w:pPr>
        <w:jc w:val="right"/>
        <w:rPr>
          <w:rFonts w:asciiTheme="majorBidi" w:hAnsiTheme="majorBidi" w:cstheme="majorBidi"/>
        </w:rPr>
      </w:pPr>
      <w:r w:rsidRPr="0065611C">
        <w:rPr>
          <w:rFonts w:asciiTheme="majorBidi" w:hAnsiTheme="majorBidi" w:cstheme="majorBidi"/>
        </w:rPr>
        <w:t>Veli Adı Soyadı</w:t>
      </w:r>
    </w:p>
    <w:p w14:paraId="4D965CDD" w14:textId="5548FD06" w:rsidR="0065611C" w:rsidRPr="0065611C" w:rsidRDefault="0065611C" w:rsidP="0065611C">
      <w:pPr>
        <w:jc w:val="right"/>
        <w:rPr>
          <w:rFonts w:asciiTheme="majorBidi" w:hAnsiTheme="majorBidi" w:cstheme="majorBidi"/>
        </w:rPr>
      </w:pPr>
      <w:r w:rsidRPr="0065611C">
        <w:rPr>
          <w:rFonts w:asciiTheme="majorBidi" w:hAnsiTheme="majorBidi" w:cstheme="majorBidi"/>
        </w:rPr>
        <w:t>İmza</w:t>
      </w:r>
    </w:p>
    <w:p w14:paraId="6C1FC0FE" w14:textId="193BCD1B" w:rsidR="0065611C" w:rsidRPr="0065611C" w:rsidRDefault="0065611C" w:rsidP="0065611C">
      <w:pPr>
        <w:rPr>
          <w:rFonts w:asciiTheme="majorBidi" w:hAnsiTheme="majorBidi" w:cstheme="majorBidi"/>
        </w:rPr>
      </w:pPr>
    </w:p>
    <w:p w14:paraId="26384FF7" w14:textId="59607153" w:rsidR="0065611C" w:rsidRPr="0065611C" w:rsidRDefault="0065611C" w:rsidP="0065611C">
      <w:pPr>
        <w:rPr>
          <w:rFonts w:asciiTheme="majorBidi" w:hAnsiTheme="majorBidi" w:cstheme="majorBidi"/>
        </w:rPr>
      </w:pPr>
    </w:p>
    <w:p w14:paraId="63E858A3" w14:textId="77777777" w:rsidR="0065611C" w:rsidRPr="0065611C" w:rsidRDefault="0065611C" w:rsidP="0065611C">
      <w:pPr>
        <w:rPr>
          <w:rFonts w:asciiTheme="majorBidi" w:hAnsiTheme="majorBidi" w:cstheme="majorBidi"/>
        </w:rPr>
      </w:pPr>
    </w:p>
    <w:sectPr w:rsidR="0065611C" w:rsidRPr="00656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A7"/>
    <w:rsid w:val="0065611C"/>
    <w:rsid w:val="00B26EA7"/>
    <w:rsid w:val="00D306F3"/>
    <w:rsid w:val="00F90789"/>
    <w:rsid w:val="00F97D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6800"/>
  <w15:chartTrackingRefBased/>
  <w15:docId w15:val="{25C24183-1162-4727-801D-748EE1C5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97DD4"/>
    <w:pPr>
      <w:keepNext/>
      <w:keepLines/>
      <w:spacing w:before="240" w:after="0"/>
      <w:jc w:val="center"/>
      <w:outlineLvl w:val="0"/>
    </w:pPr>
    <w:rPr>
      <w:rFonts w:asciiTheme="majorBidi" w:eastAsiaTheme="majorEastAsia" w:hAnsiTheme="majorBidi" w:cstheme="majorBidi"/>
      <w:sz w:val="24"/>
      <w:szCs w:val="32"/>
    </w:rPr>
  </w:style>
  <w:style w:type="paragraph" w:styleId="Balk2">
    <w:name w:val="heading 2"/>
    <w:basedOn w:val="Normal"/>
    <w:next w:val="Normal"/>
    <w:link w:val="Balk2Char"/>
    <w:autoRedefine/>
    <w:uiPriority w:val="9"/>
    <w:unhideWhenUsed/>
    <w:qFormat/>
    <w:rsid w:val="00F97DD4"/>
    <w:pPr>
      <w:keepNext/>
      <w:keepLines/>
      <w:spacing w:before="40" w:after="0"/>
      <w:outlineLvl w:val="1"/>
    </w:pPr>
    <w:rPr>
      <w:rFonts w:asciiTheme="majorBidi" w:eastAsiaTheme="majorEastAsia" w:hAnsiTheme="majorBidi" w:cstheme="majorBidi"/>
      <w:sz w:val="24"/>
      <w:szCs w:val="26"/>
    </w:rPr>
  </w:style>
  <w:style w:type="paragraph" w:styleId="Balk3">
    <w:name w:val="heading 3"/>
    <w:basedOn w:val="Normal"/>
    <w:next w:val="Normal"/>
    <w:link w:val="Balk3Char"/>
    <w:autoRedefine/>
    <w:uiPriority w:val="9"/>
    <w:unhideWhenUsed/>
    <w:qFormat/>
    <w:rsid w:val="00F97DD4"/>
    <w:pPr>
      <w:keepNext/>
      <w:keepLines/>
      <w:spacing w:before="40" w:after="0"/>
      <w:outlineLvl w:val="2"/>
    </w:pPr>
    <w:rPr>
      <w:rFonts w:asciiTheme="majorBidi" w:eastAsiaTheme="majorEastAsia" w:hAnsiTheme="majorBidi" w:cstheme="majorBidi"/>
      <w:color w:val="000000" w:themeColor="text1"/>
      <w:sz w:val="24"/>
      <w:szCs w:val="24"/>
    </w:rPr>
  </w:style>
  <w:style w:type="paragraph" w:styleId="Balk4">
    <w:name w:val="heading 4"/>
    <w:basedOn w:val="Normal"/>
    <w:next w:val="Normal"/>
    <w:link w:val="Balk4Char"/>
    <w:autoRedefine/>
    <w:uiPriority w:val="9"/>
    <w:unhideWhenUsed/>
    <w:qFormat/>
    <w:rsid w:val="00F97DD4"/>
    <w:pPr>
      <w:keepNext/>
      <w:keepLines/>
      <w:spacing w:before="40" w:after="0"/>
      <w:outlineLvl w:val="3"/>
    </w:pPr>
    <w:rPr>
      <w:rFonts w:asciiTheme="majorBidi" w:eastAsiaTheme="majorEastAsia" w:hAnsiTheme="majorBidi" w:cstheme="majorBidi"/>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7DD4"/>
    <w:rPr>
      <w:rFonts w:asciiTheme="majorBidi" w:eastAsiaTheme="majorEastAsia" w:hAnsiTheme="majorBidi" w:cstheme="majorBidi"/>
      <w:sz w:val="24"/>
      <w:szCs w:val="32"/>
    </w:rPr>
  </w:style>
  <w:style w:type="character" w:customStyle="1" w:styleId="Balk2Char">
    <w:name w:val="Başlık 2 Char"/>
    <w:basedOn w:val="VarsaylanParagrafYazTipi"/>
    <w:link w:val="Balk2"/>
    <w:uiPriority w:val="9"/>
    <w:rsid w:val="00F97DD4"/>
    <w:rPr>
      <w:rFonts w:asciiTheme="majorBidi" w:eastAsiaTheme="majorEastAsia" w:hAnsiTheme="majorBidi" w:cstheme="majorBidi"/>
      <w:sz w:val="24"/>
      <w:szCs w:val="26"/>
    </w:rPr>
  </w:style>
  <w:style w:type="character" w:customStyle="1" w:styleId="Balk3Char">
    <w:name w:val="Başlık 3 Char"/>
    <w:basedOn w:val="VarsaylanParagrafYazTipi"/>
    <w:link w:val="Balk3"/>
    <w:uiPriority w:val="9"/>
    <w:rsid w:val="00F97DD4"/>
    <w:rPr>
      <w:rFonts w:asciiTheme="majorBidi" w:eastAsiaTheme="majorEastAsia" w:hAnsiTheme="majorBidi" w:cstheme="majorBidi"/>
      <w:color w:val="000000" w:themeColor="text1"/>
      <w:sz w:val="24"/>
      <w:szCs w:val="24"/>
    </w:rPr>
  </w:style>
  <w:style w:type="character" w:customStyle="1" w:styleId="Balk4Char">
    <w:name w:val="Başlık 4 Char"/>
    <w:basedOn w:val="VarsaylanParagrafYazTipi"/>
    <w:link w:val="Balk4"/>
    <w:uiPriority w:val="9"/>
    <w:rsid w:val="00F97DD4"/>
    <w:rPr>
      <w:rFonts w:asciiTheme="majorBidi" w:eastAsiaTheme="majorEastAsia" w:hAnsiTheme="majorBidi" w:cstheme="majorBidi"/>
      <w:i/>
      <w:iCs/>
      <w:sz w:val="24"/>
    </w:rPr>
  </w:style>
  <w:style w:type="table" w:styleId="TabloKlavuzu">
    <w:name w:val="Table Grid"/>
    <w:basedOn w:val="NormalTablo"/>
    <w:uiPriority w:val="39"/>
    <w:rsid w:val="00B2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ı3üşra GLR</dc:creator>
  <cp:keywords/>
  <dc:description/>
  <cp:lastModifiedBy>ı3üşra GLR</cp:lastModifiedBy>
  <cp:revision>3</cp:revision>
  <dcterms:created xsi:type="dcterms:W3CDTF">2021-05-16T11:13:00Z</dcterms:created>
  <dcterms:modified xsi:type="dcterms:W3CDTF">2021-05-16T11:33:00Z</dcterms:modified>
</cp:coreProperties>
</file>